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ПОРЯДКЕ ПЕРЕВОДА СТУДЕНТОВ, ОБУЧАЮЩИХСЯ НА ПЛАТНОЙ ОСН</w:t>
      </w:r>
      <w:r w:rsidRPr="00782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782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ОБУЧЕНИЕ ЗА СЧЁТ СРЕДСТВ ФЕДЕРАЛЬНОГО БЮДЖЕТА</w:t>
      </w: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4E69" w:rsidRDefault="00134E69" w:rsidP="00134E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регулирует порядок перевода студентов государственного бю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>жетного образовательного учреждения высшего профессионального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Башкир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>ский государственный медицинский университет» Министерства здравоохранения развития Росси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ской Федерации 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ГМУ), обучающихся с полным возмещением затрат (по договорам на оказание платных образовательных услуг в сфере профессионального образования), на обучение за счёт федерального бюджета. </w:t>
      </w: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color w:val="000000"/>
          <w:sz w:val="24"/>
          <w:szCs w:val="24"/>
        </w:rPr>
        <w:t>1.2. Настоящее положение действует до принятия нового локального акта, регулирующего вопросы перевода студентов, обучающихся на платной основе, на обучение за счет средств фед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рального бюджета. </w:t>
      </w: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</w:t>
      </w:r>
      <w:r w:rsidRPr="004204F1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4204F1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</w:t>
      </w:r>
      <w:r w:rsidRPr="004204F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204F1">
        <w:rPr>
          <w:rFonts w:ascii="Times New Roman" w:hAnsi="Times New Roman" w:cs="Times New Roman"/>
          <w:color w:val="000000"/>
          <w:sz w:val="24"/>
          <w:szCs w:val="24"/>
        </w:rPr>
        <w:t xml:space="preserve">ния и науки Российской Федерации от 6 июня 2013 г. N 443 г. Москва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04F1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и случаев перехода лиц, обучающихся по образовательным программам среднего профессиональн</w:t>
      </w:r>
      <w:r w:rsidRPr="004204F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204F1">
        <w:rPr>
          <w:rFonts w:ascii="Times New Roman" w:hAnsi="Times New Roman" w:cs="Times New Roman"/>
          <w:color w:val="000000"/>
          <w:sz w:val="24"/>
          <w:szCs w:val="24"/>
        </w:rPr>
        <w:t>го и высшего образования, с платного обучения на бесплатное</w:t>
      </w:r>
      <w:r>
        <w:rPr>
          <w:rFonts w:ascii="Times New Roman" w:hAnsi="Times New Roman" w:cs="Times New Roman"/>
          <w:color w:val="000000"/>
          <w:sz w:val="24"/>
          <w:szCs w:val="24"/>
        </w:rPr>
        <w:t>», Федеральным з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>аконом «Об обр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>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985335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color w:val="000000"/>
          <w:sz w:val="24"/>
          <w:szCs w:val="24"/>
        </w:rPr>
        <w:t>29.12.2012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273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ФЗ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 Типовым положением об образов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>тельном учреждении высшего профессионального образования (высшем учебном заведении), утверждённым постановлением Правительства Российской Федерации от 14.02.2008 г. № 71; Т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>повым положением об образовательном учреждении среднего профессионального образования (среднем специальном учебном заведении), утверждённым постановлением Правительства Ро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>сийской Федерации от 18.07.2008 г. № 543; Уставом государственного бюджетного образовател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>ного учреждения высшего профессионального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Башкир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>ский государственный мед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>цинский университет» Министерства здравоохранения Российской Федерации и другими локал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ными нормативными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ГМУ. </w:t>
      </w:r>
    </w:p>
    <w:p w:rsidR="00134E69" w:rsidRDefault="00134E69" w:rsidP="00134E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Общие положения</w:t>
      </w:r>
    </w:p>
    <w:p w:rsidR="00134E69" w:rsidRDefault="00134E69" w:rsidP="00134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080326">
        <w:rPr>
          <w:rFonts w:ascii="Times New Roman" w:hAnsi="Times New Roman" w:cs="Times New Roman"/>
          <w:color w:val="000000"/>
          <w:sz w:val="24"/>
          <w:szCs w:val="24"/>
        </w:rPr>
        <w:t>Порядок и случаи перехода лиц, обучающихся по образовательным программам сре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него профессионального и высшего образования, с платного обучения на бесплатное (далее - П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рядок) определяют правила и случаи перехода граждан Российской Федерации, обучающихся по образовательным программам среднего профессионального и высшего образования (далее - об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чающиеся), с платного обучения на бесплатное внутри образовательной организации, реализу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щей образовательные программы среднего профессионального и (или) высшего образования (д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лее - образовательная организация</w:t>
      </w:r>
      <w:proofErr w:type="gramEnd"/>
      <w:r w:rsidRPr="0008032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326">
        <w:rPr>
          <w:rFonts w:ascii="Times New Roman" w:hAnsi="Times New Roman" w:cs="Times New Roman"/>
          <w:color w:val="000000"/>
          <w:sz w:val="24"/>
          <w:szCs w:val="24"/>
        </w:rPr>
        <w:t>Настоящий Порядок распространяется также на иностранных граждан, которые в соотве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ствии с законодательством Российской Федерации вправе обучаться за счет бюджетных ассигн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ваний федерального бюджета, бюджетов субъектов Российской Федерации и местных бюджетов.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2. Переход с платного обучения на </w:t>
      </w:r>
      <w:proofErr w:type="gramStart"/>
      <w:r w:rsidRPr="00080326">
        <w:rPr>
          <w:rFonts w:ascii="Times New Roman" w:hAnsi="Times New Roman" w:cs="Times New Roman"/>
          <w:color w:val="000000"/>
          <w:sz w:val="24"/>
          <w:szCs w:val="24"/>
        </w:rPr>
        <w:t>бесплатное</w:t>
      </w:r>
      <w:proofErr w:type="gramEnd"/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при наличии свободных мест, финансируемых за счет бюджетных ассигнований федерального бюджета, бюджетов субъе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тов Российской Федерации и местных бюджетов по соответствующей образовательной программе по профессии, специальности, направлению подготовки и форме обучения на соответствующем курсе (далее - вакантные бюджетные места).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вакантных бюджетных мест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университетом 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 как разница между контрол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ными цифрами соответствующего года приема (количество мест приема на первый год обучения) и фактическим количеством обучающихся в образовательной организации по соответствующей образовательной программе по профессии, специальности, направлению подготовки и форме об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чения на соответствующем курсе не менее двух раз в год (по око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чании семестра).</w:t>
      </w:r>
      <w:proofErr w:type="gramEnd"/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4. Сроки подачи обучающимися заявлений на переход с платного обучения на </w:t>
      </w:r>
      <w:proofErr w:type="gramStart"/>
      <w:r w:rsidRPr="00080326">
        <w:rPr>
          <w:rFonts w:ascii="Times New Roman" w:hAnsi="Times New Roman" w:cs="Times New Roman"/>
          <w:color w:val="000000"/>
          <w:sz w:val="24"/>
          <w:szCs w:val="24"/>
        </w:rPr>
        <w:t>бесплатное</w:t>
      </w:r>
      <w:proofErr w:type="gramEnd"/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вакантных бюджетных мест устанавливаются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университетом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 сам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стоятельно.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Университетом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обеспечивается открытость информации о количестве вакантных бю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жетных мест для перехода с платного обучения на бесплатное, сроках подачи обучающимися заявл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образовательной о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ганизации в сети "Интернет".</w:t>
      </w:r>
      <w:proofErr w:type="gramEnd"/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6. Право на переход с платного обучения на бесплатное имеет лицо, обучающееся в </w:t>
      </w:r>
      <w:r>
        <w:rPr>
          <w:rFonts w:ascii="Times New Roman" w:hAnsi="Times New Roman" w:cs="Times New Roman"/>
          <w:color w:val="000000"/>
          <w:sz w:val="24"/>
          <w:szCs w:val="24"/>
        </w:rPr>
        <w:t>ун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верситете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те обучения, при наличии одного из следующих условий: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326">
        <w:rPr>
          <w:rFonts w:ascii="Times New Roman" w:hAnsi="Times New Roman" w:cs="Times New Roman"/>
          <w:color w:val="000000"/>
          <w:sz w:val="24"/>
          <w:szCs w:val="24"/>
        </w:rPr>
        <w:t>а) сдачи экзаменов за два семестра обучения, предшествующих подаче заявления, на оце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ку "отлично";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326">
        <w:rPr>
          <w:rFonts w:ascii="Times New Roman" w:hAnsi="Times New Roman" w:cs="Times New Roman"/>
          <w:color w:val="000000"/>
          <w:sz w:val="24"/>
          <w:szCs w:val="24"/>
        </w:rPr>
        <w:t>б) отнесения к следующим категориям граждан</w:t>
      </w:r>
      <w:proofErr w:type="gramStart"/>
      <w:r w:rsidRPr="00080326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0803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326">
        <w:rPr>
          <w:rFonts w:ascii="Times New Roman" w:hAnsi="Times New Roman" w:cs="Times New Roman"/>
          <w:color w:val="000000"/>
          <w:sz w:val="24"/>
          <w:szCs w:val="24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326">
        <w:rPr>
          <w:rFonts w:ascii="Times New Roman" w:hAnsi="Times New Roman" w:cs="Times New Roman"/>
          <w:color w:val="000000"/>
          <w:sz w:val="24"/>
          <w:szCs w:val="24"/>
        </w:rP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ответствующем субъекте Российской Федерации;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в) утраты </w:t>
      </w:r>
      <w:proofErr w:type="gramStart"/>
      <w:r w:rsidRPr="00080326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обучения одного или обоих родителей (законных пре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ставителей) или единственного родителя (законного представителя).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переходе обучающегося с платного обучения на бесплатное принимается специально создаваемой </w:t>
      </w:r>
      <w:r>
        <w:rPr>
          <w:rFonts w:ascii="Times New Roman" w:hAnsi="Times New Roman" w:cs="Times New Roman"/>
          <w:color w:val="000000"/>
          <w:sz w:val="24"/>
          <w:szCs w:val="24"/>
        </w:rPr>
        <w:t>университетом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 комиссией (далее - Комиссия) с учетом мнения предст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вителя студенческого совета образовательной организации.</w:t>
      </w:r>
      <w:proofErr w:type="gramEnd"/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 Состав, полномочия и порядок деятельности Коми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сии определяется образовательной организацией самостоятельно.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326">
        <w:rPr>
          <w:rFonts w:ascii="Times New Roman" w:hAnsi="Times New Roman" w:cs="Times New Roman"/>
          <w:color w:val="000000"/>
          <w:sz w:val="24"/>
          <w:szCs w:val="24"/>
        </w:rPr>
        <w:t>Материалы для работы Комиссии представляют структурные подразделения образовател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ной организации, в которые поступили от </w:t>
      </w:r>
      <w:proofErr w:type="gramStart"/>
      <w:r w:rsidRPr="0008032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о переходе с платного обучения на бесплатное.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080326">
        <w:rPr>
          <w:rFonts w:ascii="Times New Roman" w:hAnsi="Times New Roman" w:cs="Times New Roman"/>
          <w:color w:val="000000"/>
          <w:sz w:val="24"/>
          <w:szCs w:val="24"/>
        </w:rPr>
        <w:t>Обучающийся, желающий перейти на вакантное бюджетное место, представляет в структурное подразделение образовательной организации, в котором он обучается, мотивирова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ное заявление на имя руководителя образовательной организации о переходе с платного обучения на бесплатное.</w:t>
      </w:r>
      <w:proofErr w:type="gramEnd"/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</w:t>
      </w:r>
      <w:proofErr w:type="gramStart"/>
      <w:r w:rsidRPr="00080326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 прилагаются следующие документы: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0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подтверждающие отнесение данного обучающегося к указанным в подпунктах "б" - "в" пункта 6 настоящего Порядка категориям граждан (в случае отсутствия в личном деле обучающ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гося);</w:t>
      </w:r>
      <w:proofErr w:type="gramEnd"/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326">
        <w:rPr>
          <w:rFonts w:ascii="Times New Roman" w:hAnsi="Times New Roman" w:cs="Times New Roman"/>
          <w:color w:val="000000"/>
          <w:sz w:val="24"/>
          <w:szCs w:val="24"/>
        </w:rPr>
        <w:t>б) подтверждающие особые достижения в учебной, научно-исследовательской, обществе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ной, культурно-творческой и спортивной деятельности образовательной организации (при нал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чии).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080326">
        <w:rPr>
          <w:rFonts w:ascii="Times New Roman" w:hAnsi="Times New Roman" w:cs="Times New Roman"/>
          <w:color w:val="000000"/>
          <w:sz w:val="24"/>
          <w:szCs w:val="24"/>
        </w:rPr>
        <w:t>Структурное подразделение образовательной организации в пятидневный срок с м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мента поступления заявления от обучающегося визирует указанное заявление и передает заявл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ние в Комиссию с прилагаемыми к нему документами, а также информацией структурного по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разделения образовательной организации,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</w:t>
      </w:r>
      <w:proofErr w:type="gramEnd"/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 об отсутствии дисциплинарных взысканий; об отсутствии з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долженности по оплате обучения (далее - информация).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10. При рассмотрении Комиссией заявлений обучающихся приоритет отдается: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0326">
        <w:rPr>
          <w:rFonts w:ascii="Times New Roman" w:hAnsi="Times New Roman" w:cs="Times New Roman"/>
          <w:color w:val="000000"/>
          <w:sz w:val="24"/>
          <w:szCs w:val="24"/>
        </w:rPr>
        <w:t>а) в первую очередь - обучающимся, соответствующим условию, указанному в подпункте "а" пункта 6 настоящего Порядка;</w:t>
      </w:r>
      <w:proofErr w:type="gramEnd"/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326">
        <w:rPr>
          <w:rFonts w:ascii="Times New Roman" w:hAnsi="Times New Roman" w:cs="Times New Roman"/>
          <w:color w:val="000000"/>
          <w:sz w:val="24"/>
          <w:szCs w:val="24"/>
        </w:rPr>
        <w:t>б) во вторую очередь - обучающимся, соответствующим условию, указанному в подпункте "б" пункта 6 настоящего Порядка;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326">
        <w:rPr>
          <w:rFonts w:ascii="Times New Roman" w:hAnsi="Times New Roman" w:cs="Times New Roman"/>
          <w:color w:val="000000"/>
          <w:sz w:val="24"/>
          <w:szCs w:val="24"/>
        </w:rPr>
        <w:t>в) в третью очередь - обучающимся, соответствующим условию, указанному в подпункте "в" пункта 6 настоящего Порядка.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11. При наличии двух и более кандидатов одной очереди на одно вакантное бюджетное место приоритет отдается: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326">
        <w:rPr>
          <w:rFonts w:ascii="Times New Roman" w:hAnsi="Times New Roman" w:cs="Times New Roman"/>
          <w:color w:val="000000"/>
          <w:sz w:val="24"/>
          <w:szCs w:val="24"/>
        </w:rPr>
        <w:t>а) в первую очередь - обучающимся, имеющим более высокие результаты по итогам пр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межуточной аттестации двух семестров, предшествующих подаче заявления о переходе с платного обучения на </w:t>
      </w:r>
      <w:proofErr w:type="gramStart"/>
      <w:r w:rsidRPr="00080326">
        <w:rPr>
          <w:rFonts w:ascii="Times New Roman" w:hAnsi="Times New Roman" w:cs="Times New Roman"/>
          <w:color w:val="000000"/>
          <w:sz w:val="24"/>
          <w:szCs w:val="24"/>
        </w:rPr>
        <w:t>бесплатное</w:t>
      </w:r>
      <w:proofErr w:type="gramEnd"/>
      <w:r w:rsidRPr="000803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б) во вторую очередь - </w:t>
      </w:r>
      <w:proofErr w:type="gramStart"/>
      <w:r w:rsidRPr="00080326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080326">
        <w:rPr>
          <w:rFonts w:ascii="Times New Roman" w:hAnsi="Times New Roman" w:cs="Times New Roman"/>
          <w:color w:val="000000"/>
          <w:sz w:val="24"/>
          <w:szCs w:val="24"/>
        </w:rPr>
        <w:t>, имеющим особые достижения в учебной, научно-исследовательской, общественной, культурно-творческой и спортивной деятельности образов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тельной организации.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двух и более кандидатов первой очереди на одно вакантное бюджетное место приоритет отдается </w:t>
      </w:r>
      <w:proofErr w:type="gramStart"/>
      <w:r w:rsidRPr="00080326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080326">
        <w:rPr>
          <w:rFonts w:ascii="Times New Roman" w:hAnsi="Times New Roman" w:cs="Times New Roman"/>
          <w:color w:val="000000"/>
          <w:sz w:val="24"/>
          <w:szCs w:val="24"/>
        </w:rPr>
        <w:t>, имеющим особые достижения в учебной, научно-исследовательской, общественной, культурно-творческой и спортивной деятельности образов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тельной организации.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12. В результате рассмотрения заявления обучающегося, прилагаемых к нему документов и информации структурного подразделения Комиссией принимается одно из следующих решений: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о переходе обучающегося с платного обучения на </w:t>
      </w:r>
      <w:proofErr w:type="gramStart"/>
      <w:r w:rsidRPr="00080326">
        <w:rPr>
          <w:rFonts w:ascii="Times New Roman" w:hAnsi="Times New Roman" w:cs="Times New Roman"/>
          <w:color w:val="000000"/>
          <w:sz w:val="24"/>
          <w:szCs w:val="24"/>
        </w:rPr>
        <w:t>бесплатное</w:t>
      </w:r>
      <w:proofErr w:type="gramEnd"/>
      <w:r w:rsidRPr="000803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переходе обучающегося с платного обучения на </w:t>
      </w:r>
      <w:proofErr w:type="gramStart"/>
      <w:r w:rsidRPr="00080326">
        <w:rPr>
          <w:rFonts w:ascii="Times New Roman" w:hAnsi="Times New Roman" w:cs="Times New Roman"/>
          <w:color w:val="000000"/>
          <w:sz w:val="24"/>
          <w:szCs w:val="24"/>
        </w:rPr>
        <w:t>бесплатное</w:t>
      </w:r>
      <w:proofErr w:type="gramEnd"/>
      <w:r w:rsidRPr="000803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 w:rsidRPr="00080326">
        <w:rPr>
          <w:rFonts w:ascii="Times New Roman" w:hAnsi="Times New Roman" w:cs="Times New Roman"/>
          <w:color w:val="000000"/>
          <w:sz w:val="24"/>
          <w:szCs w:val="24"/>
        </w:rPr>
        <w:t>Решение о переходе обучающегося с платного обучения на бесплатное принимается Комиссией с учетом количества вакантных бюджетных мест и приоритетов, расставленных в с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ответствии с пунктами 10 и 11 настоящего Порядка.</w:t>
      </w:r>
      <w:proofErr w:type="gramEnd"/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14. При заполнении имеющихся вакантных мест с учетом приоритетов, расставленных в соответствии с пунктами 10 и 11 настоящего Порядка, в отношении оставшихся заявлений обуч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ющихся Комиссией принимается решение об отказе в переходе с платного обучения </w:t>
      </w:r>
      <w:proofErr w:type="gramStart"/>
      <w:r w:rsidRPr="0008032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 беспла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ное.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15. 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ном сайте образовательной организации в сети "Интернет".</w:t>
      </w:r>
    </w:p>
    <w:p w:rsidR="00134E69" w:rsidRPr="00080326" w:rsidRDefault="00134E69" w:rsidP="00134E6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16. Переход с платного обучения на </w:t>
      </w:r>
      <w:proofErr w:type="gramStart"/>
      <w:r w:rsidRPr="00080326">
        <w:rPr>
          <w:rFonts w:ascii="Times New Roman" w:hAnsi="Times New Roman" w:cs="Times New Roman"/>
          <w:color w:val="000000"/>
          <w:sz w:val="24"/>
          <w:szCs w:val="24"/>
        </w:rPr>
        <w:t>бесплатное</w:t>
      </w:r>
      <w:proofErr w:type="gramEnd"/>
      <w:r w:rsidRPr="00080326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распорядительным актом образовательной организации, изданным руководителем образовательной организации или упо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80326">
        <w:rPr>
          <w:rFonts w:ascii="Times New Roman" w:hAnsi="Times New Roman" w:cs="Times New Roman"/>
          <w:color w:val="000000"/>
          <w:sz w:val="24"/>
          <w:szCs w:val="24"/>
        </w:rPr>
        <w:t>номоченным им лицом, не позднее 10 календарных дней с даты принятия Комиссией решения о таком переходе.</w:t>
      </w:r>
    </w:p>
    <w:p w:rsidR="00134E69" w:rsidRDefault="00134E69" w:rsidP="00134E6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3215">
        <w:rPr>
          <w:rFonts w:ascii="Times New Roman" w:hAnsi="Times New Roman" w:cs="Times New Roman"/>
          <w:sz w:val="24"/>
          <w:szCs w:val="24"/>
        </w:rPr>
        <w:t>Утверждено  решением Ученого совета БГМУ от 29.08.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73215">
        <w:rPr>
          <w:rFonts w:ascii="Times New Roman" w:hAnsi="Times New Roman" w:cs="Times New Roman"/>
          <w:sz w:val="24"/>
          <w:szCs w:val="24"/>
        </w:rPr>
        <w:t>13</w:t>
      </w:r>
    </w:p>
    <w:p w:rsidR="00134E69" w:rsidRDefault="00134E69" w:rsidP="00134E69">
      <w:pPr>
        <w:jc w:val="right"/>
        <w:rPr>
          <w:rFonts w:ascii="Times New Roman" w:hAnsi="Times New Roman" w:cs="Times New Roman"/>
          <w:sz w:val="24"/>
          <w:szCs w:val="24"/>
        </w:rPr>
      </w:pPr>
      <w:r w:rsidRPr="00B404C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4C7">
        <w:rPr>
          <w:rFonts w:ascii="Times New Roman" w:hAnsi="Times New Roman" w:cs="Times New Roman"/>
          <w:sz w:val="24"/>
          <w:szCs w:val="24"/>
        </w:rPr>
        <w:t>1</w:t>
      </w:r>
    </w:p>
    <w:p w:rsidR="00134E69" w:rsidRDefault="00134E69" w:rsidP="00134E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представления  и рассмотрения документов</w:t>
      </w:r>
    </w:p>
    <w:p w:rsidR="00134E69" w:rsidRDefault="00134E69" w:rsidP="00134E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определения количества вакантных бюджетных мест информация размещается на сайт университета в интернете.</w:t>
      </w:r>
    </w:p>
    <w:p w:rsidR="00134E69" w:rsidRDefault="00134E69" w:rsidP="00134E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Студенты, желающие перейти на бюджетную форму обучения, после завершения сессии подают заявления в деканаты.</w:t>
      </w:r>
    </w:p>
    <w:p w:rsidR="00134E69" w:rsidRDefault="00134E69" w:rsidP="00134E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готовит пакет документов и представляет их для дальнейшего рассмотрения комиссии. </w:t>
      </w:r>
    </w:p>
    <w:p w:rsidR="00134E69" w:rsidRDefault="00134E69" w:rsidP="00134E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Ректору ГБОУ ВПО Б ГМУ </w:t>
      </w: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Минздрава России </w:t>
      </w: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Профессору В.Н. Павлову </w:t>
      </w: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_______________________________________ </w:t>
      </w: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82BAC">
        <w:rPr>
          <w:rFonts w:ascii="Times New Roman" w:hAnsi="Times New Roman" w:cs="Times New Roman"/>
          <w:color w:val="000000"/>
          <w:sz w:val="16"/>
          <w:szCs w:val="16"/>
        </w:rPr>
        <w:t xml:space="preserve">(ФИО – полностью, дата рождения) </w:t>
      </w: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Гражданство _______________________, </w:t>
      </w: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2BAC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</w:t>
      </w:r>
      <w:proofErr w:type="gramEnd"/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 (ой) по адресу: </w:t>
      </w: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</w:t>
      </w: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color w:val="000000"/>
          <w:sz w:val="24"/>
          <w:szCs w:val="24"/>
        </w:rPr>
        <w:t>фактически проживающег</w:t>
      </w:r>
      <w:proofErr w:type="gramStart"/>
      <w:r w:rsidRPr="00782BAC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ей) по адресу: </w:t>
      </w: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 </w:t>
      </w: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 </w:t>
      </w:r>
    </w:p>
    <w:p w:rsidR="00134E69" w:rsidRDefault="00134E69" w:rsidP="0013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782BAC">
        <w:rPr>
          <w:rFonts w:ascii="Times New Roman" w:hAnsi="Times New Roman" w:cs="Times New Roman"/>
          <w:color w:val="000000"/>
          <w:sz w:val="24"/>
          <w:szCs w:val="24"/>
        </w:rPr>
        <w:t>контактные телефоны:________________</w:t>
      </w:r>
    </w:p>
    <w:p w:rsidR="00134E69" w:rsidRDefault="00134E69" w:rsidP="0013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34E69" w:rsidRDefault="00134E69" w:rsidP="00134E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34E69" w:rsidRDefault="00134E69" w:rsidP="00134E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меня к участию в конкурсе при переводе в ГБОУ ВПО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ГМУ Минздрава России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платного обучения 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 за счёт федерального бюджета. </w:t>
      </w: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E69" w:rsidRDefault="00134E69" w:rsidP="00134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color w:val="000000"/>
          <w:sz w:val="24"/>
          <w:szCs w:val="24"/>
        </w:rPr>
        <w:t>Мотивация перевода: 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color w:val="000000"/>
          <w:sz w:val="24"/>
          <w:szCs w:val="24"/>
        </w:rPr>
        <w:t>Являюсь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тудентом_______________________________________________________ </w:t>
      </w: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color w:val="000000"/>
          <w:sz w:val="24"/>
          <w:szCs w:val="24"/>
        </w:rPr>
        <w:t>Направление подготовки (специальность)_________________________________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:rsidR="00134E69" w:rsidRDefault="00134E69" w:rsidP="00134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E69" w:rsidRDefault="00134E69" w:rsidP="00134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Уставом ГБОУ ВПО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ГМУ Минздрава России; лицензией на право ведения образовательной деятельности; свидетельством о государственной аккредитации; положением ГБОУ ВПО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>ГМУ Минздрава России о порядке перевода студентов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полным возмещением затрат (по договорам на оказание платных образовательных услуг в сфере профессионального образования), на обучение за счёт федерального бюджета ознакомле</w:t>
      </w:r>
      <w:proofErr w:type="gramStart"/>
      <w:r w:rsidRPr="00782BAC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а). </w:t>
      </w:r>
    </w:p>
    <w:p w:rsidR="00134E69" w:rsidRPr="00782BAC" w:rsidRDefault="00134E69" w:rsidP="00134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Необходимые документы к заявлению прилагаю. </w:t>
      </w:r>
    </w:p>
    <w:p w:rsidR="00134E69" w:rsidRDefault="00134E69" w:rsidP="00134E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E69" w:rsidRPr="00782BAC" w:rsidRDefault="00134E69" w:rsidP="00134E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AC">
        <w:rPr>
          <w:rFonts w:ascii="Times New Roman" w:hAnsi="Times New Roman" w:cs="Times New Roman"/>
          <w:color w:val="000000"/>
          <w:sz w:val="24"/>
          <w:szCs w:val="24"/>
        </w:rPr>
        <w:t>«___» 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34E69" w:rsidRDefault="00134E69" w:rsidP="00134E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134E69" w:rsidRDefault="00134E69" w:rsidP="00134E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134E69" w:rsidRDefault="00134E69" w:rsidP="00134E6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переводе студентов </w:t>
      </w:r>
      <w:r w:rsidRPr="00782BAC"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 за счёт федерального бюджета</w:t>
      </w:r>
    </w:p>
    <w:p w:rsidR="00134E69" w:rsidRDefault="00134E69" w:rsidP="00134E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 БГМУ.</w:t>
      </w:r>
    </w:p>
    <w:p w:rsidR="00134E69" w:rsidRDefault="00134E69" w:rsidP="00134E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Проректора по направлениям деятельности.</w:t>
      </w:r>
    </w:p>
    <w:p w:rsidR="00134E69" w:rsidRDefault="00134E69" w:rsidP="00134E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Деканы факультетов.</w:t>
      </w:r>
    </w:p>
    <w:p w:rsidR="00134E69" w:rsidRDefault="00134E69" w:rsidP="00134E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ОПУ.</w:t>
      </w:r>
    </w:p>
    <w:p w:rsidR="00134E69" w:rsidRDefault="00134E69" w:rsidP="00134E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 студентов.</w:t>
      </w:r>
    </w:p>
    <w:p w:rsidR="00134E69" w:rsidRPr="00D502C9" w:rsidRDefault="00134E69" w:rsidP="00134E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718D2" w:rsidRPr="00134E69" w:rsidRDefault="00D718D2" w:rsidP="00134E69"/>
    <w:sectPr w:rsidR="00D718D2" w:rsidRPr="0013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CF5"/>
    <w:multiLevelType w:val="hybridMultilevel"/>
    <w:tmpl w:val="28F6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52702"/>
    <w:multiLevelType w:val="hybridMultilevel"/>
    <w:tmpl w:val="1C042632"/>
    <w:lvl w:ilvl="0" w:tplc="46A214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69"/>
    <w:rsid w:val="00134E69"/>
    <w:rsid w:val="00D7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2013-12-26T09:41:00Z</dcterms:created>
  <dcterms:modified xsi:type="dcterms:W3CDTF">2013-12-26T09:42:00Z</dcterms:modified>
</cp:coreProperties>
</file>